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61" w:rsidRPr="008F2AA1" w:rsidRDefault="00D67522" w:rsidP="004F26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3C6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780C56" w:rsidRPr="008F2AA1">
        <w:rPr>
          <w:sz w:val="24"/>
          <w:szCs w:val="24"/>
        </w:rPr>
        <w:t xml:space="preserve"> </w:t>
      </w:r>
    </w:p>
    <w:p w:rsidR="009C79E7" w:rsidRPr="00034FD3" w:rsidRDefault="00780C56" w:rsidP="009C79E7">
      <w:pPr>
        <w:ind w:left="540" w:right="637"/>
        <w:jc w:val="center"/>
        <w:rPr>
          <w:b/>
          <w:sz w:val="32"/>
          <w:szCs w:val="32"/>
        </w:rPr>
      </w:pPr>
      <w:r w:rsidRPr="00034FD3">
        <w:rPr>
          <w:b/>
          <w:sz w:val="32"/>
          <w:szCs w:val="32"/>
        </w:rPr>
        <w:t xml:space="preserve">NỘI DUNG ÔN TẬP </w:t>
      </w:r>
      <w:r w:rsidR="004F2658" w:rsidRPr="00034FD3">
        <w:rPr>
          <w:b/>
          <w:sz w:val="32"/>
          <w:szCs w:val="32"/>
        </w:rPr>
        <w:t xml:space="preserve">VÀ LỊCH </w:t>
      </w:r>
      <w:r w:rsidRPr="00034FD3">
        <w:rPr>
          <w:b/>
          <w:sz w:val="32"/>
          <w:szCs w:val="32"/>
        </w:rPr>
        <w:t>KIỂM TRA CUỐI NĂM</w:t>
      </w:r>
    </w:p>
    <w:p w:rsidR="009C79E7" w:rsidRPr="00034FD3" w:rsidRDefault="009C79E7" w:rsidP="009C79E7">
      <w:pPr>
        <w:ind w:left="540" w:right="637"/>
        <w:jc w:val="center"/>
        <w:rPr>
          <w:b/>
          <w:sz w:val="32"/>
          <w:szCs w:val="32"/>
        </w:rPr>
      </w:pPr>
      <w:r w:rsidRPr="00034FD3">
        <w:rPr>
          <w:b/>
          <w:sz w:val="32"/>
          <w:szCs w:val="32"/>
        </w:rPr>
        <w:t xml:space="preserve"> MÔN TIẾNG VIỆT VÀ TOÁN - </w:t>
      </w:r>
      <w:r w:rsidR="00780C56" w:rsidRPr="00034FD3">
        <w:rPr>
          <w:b/>
          <w:sz w:val="32"/>
          <w:szCs w:val="32"/>
        </w:rPr>
        <w:t>KHỐI 5</w:t>
      </w:r>
    </w:p>
    <w:p w:rsidR="00780C56" w:rsidRPr="00034FD3" w:rsidRDefault="009C79E7" w:rsidP="009C79E7">
      <w:pPr>
        <w:tabs>
          <w:tab w:val="left" w:pos="10348"/>
        </w:tabs>
        <w:ind w:left="540" w:right="637" w:hanging="256"/>
        <w:jc w:val="center"/>
        <w:rPr>
          <w:b/>
          <w:sz w:val="32"/>
          <w:szCs w:val="32"/>
        </w:rPr>
      </w:pPr>
      <w:r w:rsidRPr="00034FD3">
        <w:rPr>
          <w:b/>
          <w:sz w:val="32"/>
          <w:szCs w:val="32"/>
        </w:rPr>
        <w:t xml:space="preserve"> </w:t>
      </w:r>
      <w:r w:rsidR="00780C56" w:rsidRPr="00034FD3">
        <w:rPr>
          <w:b/>
          <w:sz w:val="32"/>
          <w:szCs w:val="32"/>
        </w:rPr>
        <w:t>Năm học: 202</w:t>
      </w:r>
      <w:r w:rsidR="0083154E" w:rsidRPr="00034FD3">
        <w:rPr>
          <w:b/>
          <w:sz w:val="32"/>
          <w:szCs w:val="32"/>
        </w:rPr>
        <w:t>2</w:t>
      </w:r>
      <w:r w:rsidR="00780C56" w:rsidRPr="00034FD3">
        <w:rPr>
          <w:b/>
          <w:sz w:val="32"/>
          <w:szCs w:val="32"/>
        </w:rPr>
        <w:t xml:space="preserve"> – 202</w:t>
      </w:r>
      <w:r w:rsidR="0083154E" w:rsidRPr="00034FD3">
        <w:rPr>
          <w:b/>
          <w:sz w:val="32"/>
          <w:szCs w:val="32"/>
        </w:rPr>
        <w:t>3</w:t>
      </w:r>
    </w:p>
    <w:p w:rsidR="00D67522" w:rsidRPr="00DD7EB2" w:rsidRDefault="00D67522" w:rsidP="00D67522">
      <w:pPr>
        <w:spacing w:line="312" w:lineRule="auto"/>
        <w:rPr>
          <w:sz w:val="26"/>
          <w:szCs w:val="24"/>
        </w:rPr>
      </w:pPr>
      <w:r>
        <w:rPr>
          <w:sz w:val="26"/>
          <w:szCs w:val="24"/>
        </w:rPr>
        <w:t xml:space="preserve">      </w:t>
      </w:r>
      <w:bookmarkStart w:id="0" w:name="_GoBack"/>
      <w:bookmarkEnd w:id="0"/>
    </w:p>
    <w:p w:rsidR="00780C56" w:rsidRDefault="00780C56" w:rsidP="00780C56"/>
    <w:tbl>
      <w:tblPr>
        <w:tblW w:w="1040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8349"/>
      </w:tblGrid>
      <w:tr w:rsidR="0083154E" w:rsidTr="00755098">
        <w:tc>
          <w:tcPr>
            <w:tcW w:w="2057" w:type="dxa"/>
            <w:vAlign w:val="center"/>
          </w:tcPr>
          <w:p w:rsidR="00DA61DF" w:rsidRDefault="002856B9" w:rsidP="00DA61D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12065</wp:posOffset>
                      </wp:positionV>
                      <wp:extent cx="1276350" cy="774065"/>
                      <wp:effectExtent l="13335" t="10160" r="571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0" cy="774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68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pt;margin-top:.95pt;width:100.5pt;height:60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"/>
                  </w:pict>
                </mc:Fallback>
              </mc:AlternateContent>
            </w:r>
            <w:r w:rsidR="00DA61DF">
              <w:rPr>
                <w:b/>
              </w:rPr>
              <w:t xml:space="preserve"> </w:t>
            </w:r>
          </w:p>
          <w:p w:rsidR="0083154E" w:rsidRDefault="00DA61DF" w:rsidP="00DA61DF">
            <w:pPr>
              <w:rPr>
                <w:b/>
              </w:rPr>
            </w:pPr>
            <w:r>
              <w:rPr>
                <w:b/>
              </w:rPr>
              <w:t xml:space="preserve"> MÔN</w:t>
            </w:r>
          </w:p>
          <w:p w:rsidR="00DA61DF" w:rsidRDefault="00DA61DF" w:rsidP="00DA61DF">
            <w:pPr>
              <w:rPr>
                <w:b/>
              </w:rPr>
            </w:pPr>
            <w:r>
              <w:rPr>
                <w:b/>
              </w:rPr>
              <w:t xml:space="preserve">             NGÀY</w:t>
            </w:r>
          </w:p>
          <w:p w:rsidR="0083154E" w:rsidRPr="00EC2218" w:rsidRDefault="00DA61DF" w:rsidP="00DA61DF">
            <w:pPr>
              <w:rPr>
                <w:b/>
              </w:rPr>
            </w:pPr>
            <w:r>
              <w:rPr>
                <w:b/>
              </w:rPr>
              <w:t xml:space="preserve">          Kiểm tra </w:t>
            </w:r>
          </w:p>
        </w:tc>
        <w:tc>
          <w:tcPr>
            <w:tcW w:w="8349" w:type="dxa"/>
            <w:vAlign w:val="center"/>
          </w:tcPr>
          <w:p w:rsidR="0083154E" w:rsidRPr="00EC2218" w:rsidRDefault="0083154E" w:rsidP="00755098">
            <w:pPr>
              <w:jc w:val="center"/>
              <w:rPr>
                <w:b/>
              </w:rPr>
            </w:pPr>
            <w:r w:rsidRPr="00EC2218">
              <w:rPr>
                <w:b/>
              </w:rPr>
              <w:t>Trọng tâm ôn tập</w:t>
            </w:r>
          </w:p>
        </w:tc>
      </w:tr>
      <w:tr w:rsidR="0083154E" w:rsidTr="00755098">
        <w:trPr>
          <w:trHeight w:val="20"/>
        </w:trPr>
        <w:tc>
          <w:tcPr>
            <w:tcW w:w="2057" w:type="dxa"/>
            <w:vAlign w:val="center"/>
          </w:tcPr>
          <w:p w:rsidR="009C79E7" w:rsidRDefault="0083154E" w:rsidP="003E58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C79E7" w:rsidRPr="003B6154">
              <w:rPr>
                <w:b/>
                <w:sz w:val="26"/>
                <w:szCs w:val="26"/>
              </w:rPr>
              <w:t>Tiếng Việt</w:t>
            </w:r>
          </w:p>
          <w:p w:rsidR="009C79E7" w:rsidRDefault="009C79E7" w:rsidP="003E588D">
            <w:pPr>
              <w:rPr>
                <w:sz w:val="26"/>
                <w:szCs w:val="26"/>
              </w:rPr>
            </w:pPr>
            <w:r w:rsidRPr="00DA61DF">
              <w:rPr>
                <w:sz w:val="26"/>
                <w:szCs w:val="26"/>
              </w:rPr>
              <w:t xml:space="preserve">Ngày kiểm tra </w:t>
            </w:r>
          </w:p>
          <w:p w:rsidR="00755098" w:rsidRPr="003B6154" w:rsidRDefault="003E588D" w:rsidP="003E588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C79E7">
              <w:rPr>
                <w:sz w:val="26"/>
                <w:szCs w:val="26"/>
              </w:rPr>
              <w:t>11/</w:t>
            </w:r>
            <w:r>
              <w:rPr>
                <w:sz w:val="26"/>
                <w:szCs w:val="26"/>
              </w:rPr>
              <w:t>5</w:t>
            </w:r>
            <w:r w:rsidR="009C79E7">
              <w:rPr>
                <w:sz w:val="26"/>
                <w:szCs w:val="26"/>
              </w:rPr>
              <w:t>/2023</w:t>
            </w:r>
          </w:p>
        </w:tc>
        <w:tc>
          <w:tcPr>
            <w:tcW w:w="8349" w:type="dxa"/>
            <w:vAlign w:val="center"/>
          </w:tcPr>
          <w:p w:rsidR="009C79E7" w:rsidRPr="00DF7A90" w:rsidRDefault="009C79E7" w:rsidP="009C79E7">
            <w:pPr>
              <w:rPr>
                <w:b/>
                <w:lang w:val="vi-VN"/>
              </w:rPr>
            </w:pPr>
            <w:r w:rsidRPr="00DF7A90">
              <w:rPr>
                <w:b/>
                <w:lang w:val="vi-VN"/>
              </w:rPr>
              <w:t xml:space="preserve">1. Đọc thành tiếng: </w:t>
            </w:r>
          </w:p>
          <w:p w:rsidR="009C79E7" w:rsidRDefault="009C79E7" w:rsidP="009C79E7">
            <w:r>
              <w:rPr>
                <w:color w:val="000000"/>
                <w:lang w:val="it-IT"/>
              </w:rPr>
              <w:t>Ôn</w:t>
            </w:r>
            <w:r w:rsidRPr="00D67522">
              <w:rPr>
                <w:color w:val="000000"/>
                <w:lang w:val="it-IT"/>
              </w:rPr>
              <w:t xml:space="preserve"> các bài </w:t>
            </w:r>
            <w:r>
              <w:rPr>
                <w:color w:val="000000"/>
                <w:lang w:val="it-IT"/>
              </w:rPr>
              <w:t xml:space="preserve"> tập </w:t>
            </w:r>
            <w:r w:rsidRPr="00D67522">
              <w:rPr>
                <w:color w:val="000000"/>
                <w:lang w:val="it-IT"/>
              </w:rPr>
              <w:t xml:space="preserve">đọc từ </w:t>
            </w:r>
            <w:r w:rsidRPr="00DF7A90">
              <w:rPr>
                <w:lang w:val="vi-VN"/>
              </w:rPr>
              <w:t>tuầ</w:t>
            </w:r>
            <w:r>
              <w:rPr>
                <w:lang w:val="vi-VN"/>
              </w:rPr>
              <w:t xml:space="preserve">n </w:t>
            </w:r>
            <w:r>
              <w:t>2</w:t>
            </w:r>
            <w:r w:rsidRPr="00B62F8E">
              <w:rPr>
                <w:lang w:val="vi-VN"/>
              </w:rPr>
              <w:t>9</w:t>
            </w:r>
            <w:r w:rsidRPr="00DF7A90">
              <w:rPr>
                <w:lang w:val="vi-VN"/>
              </w:rPr>
              <w:t xml:space="preserve"> đến tuầ</w:t>
            </w:r>
            <w:r>
              <w:rPr>
                <w:lang w:val="vi-VN"/>
              </w:rPr>
              <w:t>n 3</w:t>
            </w:r>
            <w:r w:rsidR="003E588D">
              <w:t>3</w:t>
            </w:r>
            <w:r w:rsidRPr="00DF7A90">
              <w:rPr>
                <w:lang w:val="vi-VN"/>
              </w:rPr>
              <w:t xml:space="preserve"> (SGK TV5 - tập 2)</w:t>
            </w:r>
          </w:p>
          <w:p w:rsidR="009C79E7" w:rsidRDefault="009C79E7" w:rsidP="009C79E7">
            <w:pPr>
              <w:numPr>
                <w:ilvl w:val="0"/>
                <w:numId w:val="4"/>
              </w:numPr>
            </w:pPr>
            <w:r>
              <w:t xml:space="preserve">Yêu cầu: </w:t>
            </w:r>
          </w:p>
          <w:p w:rsidR="009C79E7" w:rsidRDefault="009C79E7" w:rsidP="009C79E7">
            <w:pPr>
              <w:ind w:left="626"/>
            </w:pPr>
            <w:r>
              <w:t>+ Đọc to, rõ ràng, ngắt nghỉ đúng, diễn cảm</w:t>
            </w:r>
          </w:p>
          <w:p w:rsidR="009C79E7" w:rsidRDefault="009C79E7" w:rsidP="009C79E7">
            <w:pPr>
              <w:ind w:left="626"/>
            </w:pPr>
            <w:r>
              <w:t xml:space="preserve">+ Nắm được nội dung bài </w:t>
            </w:r>
          </w:p>
          <w:p w:rsidR="009C79E7" w:rsidRPr="00632CF1" w:rsidRDefault="009C79E7" w:rsidP="00632CF1">
            <w:pPr>
              <w:ind w:left="266"/>
            </w:pPr>
            <w:r>
              <w:t xml:space="preserve">     + Trả lời tốt các câu hỏi cuối bài</w:t>
            </w:r>
          </w:p>
          <w:p w:rsidR="009C79E7" w:rsidRPr="00DF7A90" w:rsidRDefault="009C79E7" w:rsidP="009C79E7">
            <w:pPr>
              <w:rPr>
                <w:b/>
                <w:lang w:val="it-IT"/>
              </w:rPr>
            </w:pPr>
            <w:r w:rsidRPr="00DF7A90">
              <w:rPr>
                <w:b/>
                <w:lang w:val="it-IT"/>
              </w:rPr>
              <w:t xml:space="preserve">2. Đọc hiểu: </w:t>
            </w:r>
          </w:p>
          <w:p w:rsidR="009C79E7" w:rsidRPr="00D67522" w:rsidRDefault="009C79E7" w:rsidP="009C79E7">
            <w:pPr>
              <w:rPr>
                <w:color w:val="000000"/>
                <w:lang w:val="it-IT"/>
              </w:rPr>
            </w:pPr>
            <w:r w:rsidRPr="00D67522">
              <w:rPr>
                <w:color w:val="000000"/>
                <w:lang w:val="it-IT"/>
              </w:rPr>
              <w:t>Rèn kỹ năng đọc hiểu một số văn bản (thơ, văn xuôi, truyện) và trả lời các câu hỏi liên quan đến nội dung bài đọc.</w:t>
            </w:r>
          </w:p>
          <w:p w:rsidR="009C79E7" w:rsidRPr="00D67522" w:rsidRDefault="009C79E7" w:rsidP="009C79E7">
            <w:pPr>
              <w:rPr>
                <w:b/>
                <w:color w:val="000000"/>
                <w:lang w:val="it-IT"/>
              </w:rPr>
            </w:pPr>
            <w:r w:rsidRPr="00D67522">
              <w:rPr>
                <w:b/>
                <w:color w:val="000000"/>
                <w:lang w:val="it-IT"/>
              </w:rPr>
              <w:t xml:space="preserve">3. Chính tả: </w:t>
            </w:r>
            <w:r w:rsidRPr="00D67522">
              <w:rPr>
                <w:color w:val="000000"/>
                <w:lang w:val="it-IT"/>
              </w:rPr>
              <w:t xml:space="preserve">Nghe viết 1 đoạn (thơ, văn xuôi) khoảng  </w:t>
            </w:r>
            <w:r w:rsidR="003E588D">
              <w:rPr>
                <w:color w:val="000000"/>
                <w:lang w:val="it-IT"/>
              </w:rPr>
              <w:t>10</w:t>
            </w:r>
            <w:r w:rsidRPr="00D67522">
              <w:rPr>
                <w:color w:val="000000"/>
                <w:lang w:val="it-IT"/>
              </w:rPr>
              <w:t>0 chữ</w:t>
            </w:r>
            <w:r w:rsidR="003E588D">
              <w:rPr>
                <w:color w:val="000000"/>
                <w:lang w:val="it-IT"/>
              </w:rPr>
              <w:t>/15 phút</w:t>
            </w:r>
            <w:r w:rsidRPr="00D67522">
              <w:rPr>
                <w:color w:val="000000"/>
                <w:lang w:val="it-IT"/>
              </w:rPr>
              <w:t xml:space="preserve">  từ bài tập đọc hoặc từ một văn bản khác có nội dung phù hợp với các chủ điểm đã học.</w:t>
            </w:r>
          </w:p>
          <w:p w:rsidR="009C79E7" w:rsidRPr="00911A85" w:rsidRDefault="009C79E7" w:rsidP="009C79E7">
            <w:pPr>
              <w:rPr>
                <w:b/>
                <w:bCs/>
                <w:lang w:val="it-IT"/>
              </w:rPr>
            </w:pPr>
            <w:r w:rsidRPr="00911A85">
              <w:rPr>
                <w:b/>
                <w:bCs/>
                <w:lang w:val="it-IT"/>
              </w:rPr>
              <w:t>4. Luyện từ và câu: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Các kiểu từ: Từ đơn, từ phức (từ ghép, từ láy)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Các từ loại: danh từ, động từ, tính từ, quan hệ từ, đại từ.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Nghĩa của từ: từ đồng nghĩa, từ trái nghĩa, từ đồng âm, từ nhiều nghĩa.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Mở rộng vốn từ theo các chủ điểm đã học.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Các phép liên kết câu: phép lặp từ ngữ, phép thay thế từ ngữ, phép nối.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Cách nối các vế câu trong câu ghép.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- Các dấu câu: Dấu chấm, chấm hỏi, chấm than, dấu phẩy, dấu hai chấm, dấu gạch ngang, dấu ngoặc kép.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 xml:space="preserve">- Đặt câu theo yêu cầu. 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 xml:space="preserve">- Xác định câu: </w:t>
            </w:r>
          </w:p>
          <w:p w:rsidR="009C79E7" w:rsidRPr="00DF7A90" w:rsidRDefault="009C79E7" w:rsidP="009C79E7">
            <w:pPr>
              <w:rPr>
                <w:lang w:val="it-IT"/>
              </w:rPr>
            </w:pPr>
            <w:r w:rsidRPr="00DF7A90">
              <w:rPr>
                <w:lang w:val="it-IT"/>
              </w:rPr>
              <w:t>+ Theo thành phần của câu: TN, CN, VN</w:t>
            </w:r>
          </w:p>
          <w:p w:rsidR="009C79E7" w:rsidRPr="00DF7A90" w:rsidRDefault="009C79E7" w:rsidP="009C79E7">
            <w:pPr>
              <w:rPr>
                <w:lang w:val="fr-FR"/>
              </w:rPr>
            </w:pPr>
            <w:r w:rsidRPr="00911A85">
              <w:rPr>
                <w:lang w:val="fr-FR"/>
              </w:rPr>
              <w:t xml:space="preserve">+ Theo </w:t>
            </w:r>
            <w:r>
              <w:rPr>
                <w:lang w:val="fr-FR"/>
              </w:rPr>
              <w:t>kiểu</w:t>
            </w:r>
            <w:r w:rsidR="00632CF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câu: </w:t>
            </w:r>
            <w:r w:rsidRPr="00911A85">
              <w:rPr>
                <w:lang w:val="fr-FR"/>
              </w:rPr>
              <w:t>Ai là gì? Ai làm gì? Ai thế nào?</w:t>
            </w:r>
          </w:p>
          <w:p w:rsidR="009C79E7" w:rsidRPr="00911A85" w:rsidRDefault="009C79E7" w:rsidP="009C79E7">
            <w:pPr>
              <w:rPr>
                <w:lang w:val="fr-FR"/>
              </w:rPr>
            </w:pPr>
            <w:r w:rsidRPr="00911A85">
              <w:rPr>
                <w:lang w:val="fr-FR"/>
              </w:rPr>
              <w:t>+ Theo mục đích nói: câu kể, câu hỏi, câu khiến, câu cảm.</w:t>
            </w:r>
          </w:p>
          <w:p w:rsidR="009C79E7" w:rsidRPr="00911A85" w:rsidRDefault="009C79E7" w:rsidP="009C79E7">
            <w:pPr>
              <w:rPr>
                <w:lang w:val="fr-FR"/>
              </w:rPr>
            </w:pPr>
            <w:r w:rsidRPr="00911A85">
              <w:rPr>
                <w:b/>
                <w:lang w:val="fr-FR"/>
              </w:rPr>
              <w:t>5. Tập làm văn:</w:t>
            </w:r>
          </w:p>
          <w:p w:rsidR="009C79E7" w:rsidRPr="00DF7A90" w:rsidRDefault="009C79E7" w:rsidP="009C79E7">
            <w:pPr>
              <w:rPr>
                <w:b/>
                <w:lang w:val="fr-FR"/>
              </w:rPr>
            </w:pPr>
            <w:r w:rsidRPr="00911A85">
              <w:rPr>
                <w:lang w:val="fr-FR"/>
              </w:rPr>
              <w:t xml:space="preserve">Ôn các dạng bài đã học: tả cảnh, tả người, tả đồ vật, tả cây cối,  </w:t>
            </w:r>
            <w:r>
              <w:rPr>
                <w:lang w:val="fr-FR"/>
              </w:rPr>
              <w:t>.....</w:t>
            </w:r>
            <w:r w:rsidRPr="00911A85">
              <w:rPr>
                <w:lang w:val="fr-FR"/>
              </w:rPr>
              <w:t>.</w:t>
            </w:r>
          </w:p>
          <w:p w:rsidR="0083154E" w:rsidRPr="0083154E" w:rsidRDefault="0083154E" w:rsidP="009C79E7">
            <w:pPr>
              <w:pStyle w:val="ListParagraph"/>
              <w:ind w:left="0"/>
            </w:pPr>
          </w:p>
        </w:tc>
      </w:tr>
      <w:tr w:rsidR="0083154E" w:rsidTr="00755098">
        <w:trPr>
          <w:trHeight w:val="20"/>
        </w:trPr>
        <w:tc>
          <w:tcPr>
            <w:tcW w:w="2057" w:type="dxa"/>
            <w:vAlign w:val="center"/>
          </w:tcPr>
          <w:p w:rsidR="0083154E" w:rsidRDefault="0083154E" w:rsidP="00780C56">
            <w:pPr>
              <w:jc w:val="center"/>
              <w:rPr>
                <w:b/>
                <w:sz w:val="26"/>
                <w:szCs w:val="26"/>
              </w:rPr>
            </w:pPr>
            <w:r w:rsidRPr="003B6154">
              <w:rPr>
                <w:b/>
                <w:sz w:val="26"/>
                <w:szCs w:val="26"/>
              </w:rPr>
              <w:t>Toán</w:t>
            </w:r>
          </w:p>
          <w:p w:rsidR="00DA61DF" w:rsidRDefault="00DA61DF" w:rsidP="00DA61DF">
            <w:pPr>
              <w:jc w:val="center"/>
              <w:rPr>
                <w:sz w:val="26"/>
                <w:szCs w:val="26"/>
              </w:rPr>
            </w:pPr>
            <w:r w:rsidRPr="00DA61DF">
              <w:rPr>
                <w:sz w:val="26"/>
                <w:szCs w:val="26"/>
              </w:rPr>
              <w:t xml:space="preserve">Ngày kiểm tra </w:t>
            </w:r>
          </w:p>
          <w:p w:rsidR="00755098" w:rsidRPr="003B6154" w:rsidRDefault="003E588D" w:rsidP="003E58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12/5/2023</w:t>
            </w:r>
          </w:p>
        </w:tc>
        <w:tc>
          <w:tcPr>
            <w:tcW w:w="8349" w:type="dxa"/>
            <w:vAlign w:val="center"/>
          </w:tcPr>
          <w:p w:rsidR="0083154E" w:rsidRPr="00DF7A90" w:rsidRDefault="0083154E" w:rsidP="0083154E">
            <w:pPr>
              <w:rPr>
                <w:b/>
                <w:lang w:val="vi-VN"/>
              </w:rPr>
            </w:pPr>
            <w:r w:rsidRPr="00DF7A90">
              <w:rPr>
                <w:b/>
                <w:lang w:val="vi-VN"/>
              </w:rPr>
              <w:t>1. Số học:</w:t>
            </w:r>
          </w:p>
          <w:p w:rsidR="0083154E" w:rsidRPr="00B62F8E" w:rsidRDefault="0083154E" w:rsidP="0083154E">
            <w:pPr>
              <w:tabs>
                <w:tab w:val="left" w:pos="6371"/>
              </w:tabs>
              <w:rPr>
                <w:lang w:val="vi-VN"/>
              </w:rPr>
            </w:pPr>
            <w:r w:rsidRPr="00B62F8E">
              <w:rPr>
                <w:lang w:val="vi-VN"/>
              </w:rPr>
              <w:t>- Bốn phép tính với số tự nhiên, phân số, số thập phân</w:t>
            </w:r>
            <w:r w:rsidRPr="00B62F8E">
              <w:rPr>
                <w:lang w:val="vi-VN"/>
              </w:rPr>
              <w:tab/>
            </w:r>
          </w:p>
          <w:p w:rsidR="0083154E" w:rsidRPr="00B62F8E" w:rsidRDefault="0083154E" w:rsidP="0083154E">
            <w:pPr>
              <w:rPr>
                <w:lang w:val="vi-VN"/>
              </w:rPr>
            </w:pPr>
            <w:r w:rsidRPr="00B62F8E">
              <w:rPr>
                <w:lang w:val="vi-VN"/>
              </w:rPr>
              <w:t>- Đọc, viết, so sánh và sắp xếp thứ tự các số tự nhiên, phân số, số thập phân.</w:t>
            </w:r>
          </w:p>
          <w:p w:rsidR="0083154E" w:rsidRPr="00B62F8E" w:rsidRDefault="0083154E" w:rsidP="0083154E">
            <w:pPr>
              <w:rPr>
                <w:lang w:val="vi-VN"/>
              </w:rPr>
            </w:pPr>
            <w:r w:rsidRPr="00B62F8E">
              <w:rPr>
                <w:lang w:val="vi-VN"/>
              </w:rPr>
              <w:lastRenderedPageBreak/>
              <w:t>- Các tính chất của số tự nhiên, phân số, số thập phân.</w:t>
            </w:r>
          </w:p>
          <w:p w:rsidR="0083154E" w:rsidRPr="00B62F8E" w:rsidRDefault="0083154E" w:rsidP="0083154E">
            <w:pPr>
              <w:rPr>
                <w:lang w:val="vi-VN"/>
              </w:rPr>
            </w:pPr>
            <w:r w:rsidRPr="00B62F8E">
              <w:rPr>
                <w:lang w:val="vi-VN"/>
              </w:rPr>
              <w:t>- Tìm thành phần chưa biết của phép tính.</w:t>
            </w:r>
          </w:p>
          <w:p w:rsidR="0083154E" w:rsidRPr="00B62F8E" w:rsidRDefault="0083154E" w:rsidP="0083154E">
            <w:pPr>
              <w:rPr>
                <w:b/>
                <w:lang w:val="vi-VN"/>
              </w:rPr>
            </w:pPr>
            <w:r w:rsidRPr="00B62F8E">
              <w:rPr>
                <w:b/>
                <w:lang w:val="vi-VN"/>
              </w:rPr>
              <w:t>2. Đại lượng</w:t>
            </w:r>
          </w:p>
          <w:p w:rsidR="0083154E" w:rsidRDefault="0083154E" w:rsidP="0083154E">
            <w:pPr>
              <w:rPr>
                <w:lang w:val="vi-VN"/>
              </w:rPr>
            </w:pPr>
            <w:r w:rsidRPr="00DF7A90">
              <w:rPr>
                <w:lang w:val="vi-VN"/>
              </w:rPr>
              <w:t xml:space="preserve">- </w:t>
            </w:r>
            <w:r w:rsidR="00632CF1">
              <w:t>Đổi c</w:t>
            </w:r>
            <w:r w:rsidRPr="00DF7A90">
              <w:rPr>
                <w:lang w:val="vi-VN"/>
              </w:rPr>
              <w:t xml:space="preserve">ác đơn vị đo: độ dài, khối lượng, diện tích, thể tích, </w:t>
            </w:r>
            <w:r w:rsidR="00632CF1">
              <w:t>đơn vị đo thời gian</w:t>
            </w:r>
            <w:r w:rsidRPr="00DF7A90">
              <w:rPr>
                <w:lang w:val="vi-VN"/>
              </w:rPr>
              <w:t>.</w:t>
            </w:r>
          </w:p>
          <w:p w:rsidR="00632CF1" w:rsidRPr="00632CF1" w:rsidRDefault="00632CF1" w:rsidP="0083154E">
            <w:r>
              <w:t>- Các phép tính với số đo thời gian</w:t>
            </w:r>
          </w:p>
          <w:p w:rsidR="0083154E" w:rsidRPr="00DF7A90" w:rsidRDefault="0083154E" w:rsidP="0083154E">
            <w:pPr>
              <w:rPr>
                <w:b/>
                <w:lang w:val="vi-VN"/>
              </w:rPr>
            </w:pPr>
            <w:r w:rsidRPr="00DF7A90">
              <w:rPr>
                <w:b/>
                <w:lang w:val="vi-VN"/>
              </w:rPr>
              <w:t xml:space="preserve">3. Hình học: </w:t>
            </w:r>
          </w:p>
          <w:p w:rsidR="0083154E" w:rsidRPr="00DF7A90" w:rsidRDefault="0083154E" w:rsidP="0083154E">
            <w:pPr>
              <w:rPr>
                <w:lang w:val="vi-VN"/>
              </w:rPr>
            </w:pPr>
            <w:r w:rsidRPr="00DF7A90">
              <w:rPr>
                <w:lang w:val="vi-VN"/>
              </w:rPr>
              <w:t>- Chu vi các hình đã học: hình chữ nhật, hình vuông, hình tròn.</w:t>
            </w:r>
          </w:p>
          <w:p w:rsidR="0083154E" w:rsidRPr="00DF7A90" w:rsidRDefault="0083154E" w:rsidP="0083154E">
            <w:pPr>
              <w:rPr>
                <w:lang w:val="vi-VN"/>
              </w:rPr>
            </w:pPr>
            <w:r w:rsidRPr="00DF7A90">
              <w:rPr>
                <w:lang w:val="vi-VN"/>
              </w:rPr>
              <w:t>- Diện tích các hình đã học: Hình chữ nhật, hình vuông, hình bình hành, hình thoi, hình tam giác, hình thang, hình tròn, hình hộp chữ nhật, hình lập phương.</w:t>
            </w:r>
          </w:p>
          <w:p w:rsidR="0083154E" w:rsidRPr="00DF7A90" w:rsidRDefault="0083154E" w:rsidP="0083154E">
            <w:pPr>
              <w:rPr>
                <w:lang w:val="vi-VN"/>
              </w:rPr>
            </w:pPr>
            <w:r w:rsidRPr="00DF7A90">
              <w:rPr>
                <w:lang w:val="vi-VN"/>
              </w:rPr>
              <w:t>- Thể tích các hình: Hình hộp chữ nhật, hình lập phương</w:t>
            </w:r>
          </w:p>
          <w:p w:rsidR="00AB79E3" w:rsidRDefault="0083154E" w:rsidP="0083154E">
            <w:pPr>
              <w:rPr>
                <w:b/>
              </w:rPr>
            </w:pPr>
            <w:r w:rsidRPr="00DF7A90">
              <w:rPr>
                <w:b/>
                <w:lang w:val="vi-VN"/>
              </w:rPr>
              <w:t>4. Giải toán có lời văn:</w:t>
            </w:r>
          </w:p>
          <w:p w:rsidR="0083154E" w:rsidRPr="00AB79E3" w:rsidRDefault="00AB79E3" w:rsidP="0083154E">
            <w:pPr>
              <w:rPr>
                <w:b/>
                <w:lang w:val="vi-VN"/>
              </w:rPr>
            </w:pPr>
            <w:r>
              <w:t xml:space="preserve"> - </w:t>
            </w:r>
            <w:r w:rsidR="0083154E" w:rsidRPr="00DF7A90">
              <w:rPr>
                <w:lang w:val="vi-VN"/>
              </w:rPr>
              <w:t>Các dạng toán điển hình</w:t>
            </w:r>
          </w:p>
          <w:p w:rsidR="0083154E" w:rsidRPr="00DF7A90" w:rsidRDefault="00AB79E3" w:rsidP="0083154E">
            <w:pPr>
              <w:rPr>
                <w:lang w:val="vi-VN"/>
              </w:rPr>
            </w:pPr>
            <w:r>
              <w:t xml:space="preserve"> - </w:t>
            </w:r>
            <w:r w:rsidR="0083154E" w:rsidRPr="00DF7A90">
              <w:rPr>
                <w:lang w:val="vi-VN"/>
              </w:rPr>
              <w:t xml:space="preserve">Giải toán về tỉ số phần trăm </w:t>
            </w:r>
          </w:p>
          <w:p w:rsidR="0083154E" w:rsidRPr="00DF7A90" w:rsidRDefault="00AB79E3" w:rsidP="0083154E">
            <w:pPr>
              <w:rPr>
                <w:lang w:val="vi-VN"/>
              </w:rPr>
            </w:pPr>
            <w:r>
              <w:t xml:space="preserve"> </w:t>
            </w:r>
            <w:r w:rsidR="0083154E" w:rsidRPr="00DF7A90">
              <w:rPr>
                <w:lang w:val="vi-VN"/>
              </w:rPr>
              <w:t>- Các bài toán liên quan đến tỉ lệ.</w:t>
            </w:r>
          </w:p>
          <w:p w:rsidR="0083154E" w:rsidRPr="00DF7A90" w:rsidRDefault="00AB79E3" w:rsidP="0083154E">
            <w:pPr>
              <w:rPr>
                <w:b/>
                <w:lang w:val="vi-VN"/>
              </w:rPr>
            </w:pPr>
            <w:r>
              <w:t xml:space="preserve"> </w:t>
            </w:r>
            <w:r w:rsidR="0083154E" w:rsidRPr="00911A85">
              <w:t>- Toán chuyển động đều</w:t>
            </w:r>
          </w:p>
          <w:p w:rsidR="0083154E" w:rsidRPr="003B6154" w:rsidRDefault="0083154E" w:rsidP="00780C56">
            <w:pPr>
              <w:pStyle w:val="ListParagraph"/>
              <w:ind w:left="0"/>
              <w:rPr>
                <w:sz w:val="26"/>
                <w:szCs w:val="26"/>
              </w:rPr>
            </w:pPr>
            <w:r w:rsidRPr="00DD7EB2">
              <w:rPr>
                <w:sz w:val="26"/>
                <w:szCs w:val="24"/>
              </w:rPr>
              <w:t>.</w:t>
            </w:r>
          </w:p>
        </w:tc>
      </w:tr>
    </w:tbl>
    <w:p w:rsidR="00780C56" w:rsidRDefault="00780C56" w:rsidP="00780C56">
      <w:pPr>
        <w:rPr>
          <w:lang w:val="fr-FR"/>
        </w:rPr>
      </w:pPr>
    </w:p>
    <w:p w:rsidR="00780C56" w:rsidRPr="007D4731" w:rsidRDefault="00780C56" w:rsidP="00780C56">
      <w:pPr>
        <w:spacing w:line="312" w:lineRule="auto"/>
        <w:ind w:left="360"/>
        <w:rPr>
          <w:b/>
          <w:i/>
          <w:sz w:val="26"/>
          <w:szCs w:val="24"/>
          <w:lang w:val="vi-VN"/>
        </w:rPr>
      </w:pPr>
      <w:r>
        <w:rPr>
          <w:b/>
          <w:i/>
          <w:sz w:val="26"/>
          <w:szCs w:val="24"/>
          <w:lang w:val="vi-VN"/>
        </w:rPr>
        <w:tab/>
      </w:r>
      <w:r>
        <w:rPr>
          <w:b/>
          <w:i/>
          <w:sz w:val="26"/>
          <w:szCs w:val="24"/>
          <w:lang w:val="vi-VN"/>
        </w:rPr>
        <w:tab/>
      </w:r>
      <w:r w:rsidR="007D4731" w:rsidRPr="007D4731">
        <w:rPr>
          <w:b/>
          <w:i/>
          <w:sz w:val="26"/>
          <w:szCs w:val="24"/>
          <w:lang w:val="vi-VN"/>
        </w:rPr>
        <w:t xml:space="preserve"> </w:t>
      </w:r>
      <w:r w:rsidRPr="00DD7EB2">
        <w:rPr>
          <w:b/>
          <w:i/>
          <w:sz w:val="26"/>
          <w:szCs w:val="24"/>
          <w:lang w:val="vi-VN"/>
        </w:rPr>
        <w:t xml:space="preserve">                  </w:t>
      </w:r>
      <w:r w:rsidR="007D4731" w:rsidRPr="007D4731">
        <w:rPr>
          <w:b/>
          <w:i/>
          <w:sz w:val="26"/>
          <w:szCs w:val="24"/>
          <w:lang w:val="vi-VN"/>
        </w:rPr>
        <w:t xml:space="preserve">                              </w:t>
      </w:r>
    </w:p>
    <w:p w:rsidR="00780C56" w:rsidRPr="00DA61DF" w:rsidRDefault="00780C56" w:rsidP="00DA61DF">
      <w:pPr>
        <w:rPr>
          <w:b/>
          <w:i/>
          <w:sz w:val="26"/>
          <w:szCs w:val="24"/>
        </w:rPr>
      </w:pPr>
      <w:r w:rsidRPr="00DD7EB2">
        <w:rPr>
          <w:b/>
          <w:i/>
          <w:sz w:val="26"/>
          <w:szCs w:val="24"/>
          <w:lang w:val="vi-VN"/>
        </w:rPr>
        <w:t xml:space="preserve">                        </w:t>
      </w:r>
      <w:r w:rsidR="00DA61DF">
        <w:rPr>
          <w:b/>
          <w:sz w:val="26"/>
          <w:szCs w:val="24"/>
        </w:rPr>
        <w:t xml:space="preserve"> </w:t>
      </w:r>
    </w:p>
    <w:p w:rsidR="00780C56" w:rsidRPr="00704609" w:rsidRDefault="00780C56" w:rsidP="00780C56">
      <w:pPr>
        <w:ind w:left="709"/>
        <w:rPr>
          <w:b/>
          <w:sz w:val="26"/>
          <w:szCs w:val="26"/>
          <w:lang w:val="vi-VN"/>
        </w:rPr>
      </w:pPr>
    </w:p>
    <w:p w:rsidR="004B796F" w:rsidRPr="007D4731" w:rsidRDefault="004B796F" w:rsidP="004B796F">
      <w:pPr>
        <w:outlineLvl w:val="0"/>
        <w:rPr>
          <w:rFonts w:ascii=".VnTime" w:hAnsi=".VnTime"/>
          <w:lang w:val="vi-VN"/>
        </w:rPr>
      </w:pPr>
    </w:p>
    <w:p w:rsidR="004B796F" w:rsidRPr="007D4731" w:rsidRDefault="004B796F" w:rsidP="000A2E91">
      <w:pPr>
        <w:ind w:left="360"/>
        <w:rPr>
          <w:lang w:val="vi-VN"/>
        </w:rPr>
      </w:pPr>
    </w:p>
    <w:sectPr w:rsidR="004B796F" w:rsidRPr="007D4731" w:rsidSect="00632CF1">
      <w:pgSz w:w="12240" w:h="15840"/>
      <w:pgMar w:top="851" w:right="47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1390267E"/>
    <w:multiLevelType w:val="hybridMultilevel"/>
    <w:tmpl w:val="6D26D546"/>
    <w:lvl w:ilvl="0" w:tplc="6374B7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795"/>
    <w:multiLevelType w:val="hybridMultilevel"/>
    <w:tmpl w:val="F89E5778"/>
    <w:lvl w:ilvl="0" w:tplc="F35CAE36">
      <w:start w:val="1"/>
      <w:numFmt w:val="bullet"/>
      <w:lvlText w:val="-"/>
      <w:lvlJc w:val="left"/>
      <w:pPr>
        <w:tabs>
          <w:tab w:val="num" w:pos="626"/>
        </w:tabs>
        <w:ind w:left="6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C8756E"/>
    <w:multiLevelType w:val="hybridMultilevel"/>
    <w:tmpl w:val="02143B30"/>
    <w:lvl w:ilvl="0" w:tplc="3FA88A3E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 w15:restartNumberingAfterBreak="0">
    <w:nsid w:val="687D4EA9"/>
    <w:multiLevelType w:val="hybridMultilevel"/>
    <w:tmpl w:val="CA3E5BBA"/>
    <w:lvl w:ilvl="0" w:tplc="3A1E0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0633"/>
    <w:multiLevelType w:val="hybridMultilevel"/>
    <w:tmpl w:val="5FCC9D76"/>
    <w:lvl w:ilvl="0" w:tplc="1F96004A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A"/>
    <w:rsid w:val="00025284"/>
    <w:rsid w:val="00034FD3"/>
    <w:rsid w:val="00082568"/>
    <w:rsid w:val="00090988"/>
    <w:rsid w:val="000A2E91"/>
    <w:rsid w:val="000E2DD8"/>
    <w:rsid w:val="000F2672"/>
    <w:rsid w:val="00184CA1"/>
    <w:rsid w:val="001E30F7"/>
    <w:rsid w:val="00253C61"/>
    <w:rsid w:val="00275F70"/>
    <w:rsid w:val="002856B9"/>
    <w:rsid w:val="002B6D31"/>
    <w:rsid w:val="002C5094"/>
    <w:rsid w:val="003163F5"/>
    <w:rsid w:val="0032204C"/>
    <w:rsid w:val="00357B25"/>
    <w:rsid w:val="00391A17"/>
    <w:rsid w:val="003E588D"/>
    <w:rsid w:val="004B796F"/>
    <w:rsid w:val="004C299D"/>
    <w:rsid w:val="004F2658"/>
    <w:rsid w:val="005045E6"/>
    <w:rsid w:val="005C6A68"/>
    <w:rsid w:val="00620EE8"/>
    <w:rsid w:val="00632CF1"/>
    <w:rsid w:val="00724BB9"/>
    <w:rsid w:val="00744F2A"/>
    <w:rsid w:val="00755098"/>
    <w:rsid w:val="00780C56"/>
    <w:rsid w:val="007A749E"/>
    <w:rsid w:val="007D4731"/>
    <w:rsid w:val="007F07E0"/>
    <w:rsid w:val="0083154E"/>
    <w:rsid w:val="00832CFF"/>
    <w:rsid w:val="008B22B0"/>
    <w:rsid w:val="00974F8B"/>
    <w:rsid w:val="009B562C"/>
    <w:rsid w:val="009C79E7"/>
    <w:rsid w:val="00A246B5"/>
    <w:rsid w:val="00A43520"/>
    <w:rsid w:val="00A6747B"/>
    <w:rsid w:val="00A72CDD"/>
    <w:rsid w:val="00A96C14"/>
    <w:rsid w:val="00AB79E3"/>
    <w:rsid w:val="00B44711"/>
    <w:rsid w:val="00BB36DB"/>
    <w:rsid w:val="00C5276A"/>
    <w:rsid w:val="00C56A80"/>
    <w:rsid w:val="00C62EA8"/>
    <w:rsid w:val="00C84B13"/>
    <w:rsid w:val="00C95182"/>
    <w:rsid w:val="00D51633"/>
    <w:rsid w:val="00D67522"/>
    <w:rsid w:val="00D70444"/>
    <w:rsid w:val="00D86754"/>
    <w:rsid w:val="00DA61DF"/>
    <w:rsid w:val="00DD0336"/>
    <w:rsid w:val="00E32528"/>
    <w:rsid w:val="00E330F5"/>
    <w:rsid w:val="00E971F2"/>
    <w:rsid w:val="00EC2218"/>
    <w:rsid w:val="00EC485F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29B5A-A03C-424D-AD62-B6C1058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">
    <w:name w:val="Body text (9)_"/>
    <w:link w:val="Bodytext91"/>
    <w:rsid w:val="00082568"/>
    <w:rPr>
      <w:spacing w:val="4"/>
      <w:sz w:val="12"/>
      <w:szCs w:val="12"/>
      <w:lang w:bidi="ar-SA"/>
    </w:rPr>
  </w:style>
  <w:style w:type="character" w:customStyle="1" w:styleId="Bodytext13">
    <w:name w:val="Body text (13)_"/>
    <w:link w:val="Bodytext131"/>
    <w:rsid w:val="00082568"/>
    <w:rPr>
      <w:spacing w:val="3"/>
      <w:sz w:val="13"/>
      <w:szCs w:val="13"/>
      <w:lang w:bidi="ar-SA"/>
    </w:rPr>
  </w:style>
  <w:style w:type="character" w:customStyle="1" w:styleId="Bodytext965pt">
    <w:name w:val="Body text (9) + 6.5 pt"/>
    <w:aliases w:val="Spacing 0 pt3"/>
    <w:rsid w:val="00082568"/>
    <w:rPr>
      <w:spacing w:val="3"/>
      <w:sz w:val="13"/>
      <w:szCs w:val="13"/>
      <w:lang w:bidi="ar-SA"/>
    </w:rPr>
  </w:style>
  <w:style w:type="character" w:customStyle="1" w:styleId="Bodytext13Spacing0pt">
    <w:name w:val="Body text (13) + Spacing 0 pt"/>
    <w:rsid w:val="00082568"/>
    <w:rPr>
      <w:spacing w:val="7"/>
      <w:sz w:val="13"/>
      <w:szCs w:val="13"/>
      <w:lang w:bidi="ar-SA"/>
    </w:rPr>
  </w:style>
  <w:style w:type="character" w:customStyle="1" w:styleId="Bodytext14">
    <w:name w:val="Body text (14)_"/>
    <w:link w:val="Bodytext140"/>
    <w:rsid w:val="00082568"/>
    <w:rPr>
      <w:spacing w:val="7"/>
      <w:sz w:val="13"/>
      <w:szCs w:val="13"/>
      <w:lang w:bidi="ar-SA"/>
    </w:rPr>
  </w:style>
  <w:style w:type="paragraph" w:customStyle="1" w:styleId="Bodytext91">
    <w:name w:val="Body text (9)1"/>
    <w:basedOn w:val="Normal"/>
    <w:link w:val="Bodytext9"/>
    <w:rsid w:val="00082568"/>
    <w:pPr>
      <w:widowControl w:val="0"/>
      <w:shd w:val="clear" w:color="auto" w:fill="FFFFFF"/>
      <w:spacing w:line="240" w:lineRule="atLeast"/>
    </w:pPr>
    <w:rPr>
      <w:spacing w:val="4"/>
      <w:sz w:val="12"/>
      <w:szCs w:val="12"/>
      <w:lang w:val="en-US" w:eastAsia="en-US"/>
    </w:rPr>
  </w:style>
  <w:style w:type="paragraph" w:customStyle="1" w:styleId="Bodytext131">
    <w:name w:val="Body text (13)1"/>
    <w:basedOn w:val="Normal"/>
    <w:link w:val="Bodytext13"/>
    <w:rsid w:val="00082568"/>
    <w:pPr>
      <w:widowControl w:val="0"/>
      <w:shd w:val="clear" w:color="auto" w:fill="FFFFFF"/>
      <w:spacing w:line="163" w:lineRule="exact"/>
      <w:jc w:val="both"/>
    </w:pPr>
    <w:rPr>
      <w:spacing w:val="3"/>
      <w:sz w:val="13"/>
      <w:szCs w:val="13"/>
      <w:lang w:val="en-US" w:eastAsia="en-US"/>
    </w:rPr>
  </w:style>
  <w:style w:type="paragraph" w:customStyle="1" w:styleId="Bodytext140">
    <w:name w:val="Body text (14)"/>
    <w:basedOn w:val="Normal"/>
    <w:link w:val="Bodytext14"/>
    <w:rsid w:val="00082568"/>
    <w:pPr>
      <w:widowControl w:val="0"/>
      <w:shd w:val="clear" w:color="auto" w:fill="FFFFFF"/>
      <w:spacing w:line="187" w:lineRule="exact"/>
      <w:jc w:val="both"/>
    </w:pPr>
    <w:rPr>
      <w:spacing w:val="7"/>
      <w:sz w:val="13"/>
      <w:szCs w:val="13"/>
      <w:lang w:val="en-US" w:eastAsia="en-US"/>
    </w:rPr>
  </w:style>
  <w:style w:type="paragraph" w:styleId="BalloonText">
    <w:name w:val="Balloon Text"/>
    <w:basedOn w:val="Normal"/>
    <w:link w:val="BalloonTextChar"/>
    <w:rsid w:val="0027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 và tên học sinh: ………………………………………………………… Lớp : 5…</vt:lpstr>
    </vt:vector>
  </TitlesOfParts>
  <Company>Admin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 và tên học sinh: ………………………………………………………… Lớp : 5…</dc:title>
  <dc:subject/>
  <dc:creator>nguyethm</dc:creator>
  <cp:keywords/>
  <dc:description/>
  <cp:lastModifiedBy>Administrator</cp:lastModifiedBy>
  <cp:revision>2</cp:revision>
  <cp:lastPrinted>2021-04-19T05:28:00Z</cp:lastPrinted>
  <dcterms:created xsi:type="dcterms:W3CDTF">2023-04-25T03:45:00Z</dcterms:created>
  <dcterms:modified xsi:type="dcterms:W3CDTF">2023-04-25T03:45:00Z</dcterms:modified>
</cp:coreProperties>
</file>